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4E4" w:rsidRDefault="00FD68AB">
      <w:pPr>
        <w:pStyle w:val="Default"/>
        <w:snapToGrid w:val="0"/>
        <w:ind w:left="-480" w:right="-480"/>
        <w:jc w:val="center"/>
      </w:pPr>
      <w:r>
        <w:rPr>
          <w:rFonts w:eastAsia="標楷體"/>
          <w:bCs/>
          <w:sz w:val="32"/>
          <w:szCs w:val="32"/>
        </w:rPr>
        <w:t>113年教育部第十一屆</w:t>
      </w:r>
      <w:r>
        <w:rPr>
          <w:rFonts w:eastAsia="標楷體"/>
          <w:sz w:val="32"/>
          <w:szCs w:val="32"/>
        </w:rPr>
        <w:t>藝術教育貢獻</w:t>
      </w:r>
      <w:r>
        <w:rPr>
          <w:rFonts w:eastAsia="標楷體"/>
          <w:bCs/>
          <w:sz w:val="32"/>
          <w:szCs w:val="32"/>
        </w:rPr>
        <w:t>獎推薦</w:t>
      </w:r>
      <w:r>
        <w:rPr>
          <w:rFonts w:eastAsia="標楷體"/>
          <w:sz w:val="32"/>
          <w:szCs w:val="32"/>
        </w:rPr>
        <w:t>表</w:t>
      </w:r>
      <w:r>
        <w:rPr>
          <w:rFonts w:eastAsia="標楷體"/>
          <w:bCs/>
          <w:sz w:val="32"/>
          <w:szCs w:val="32"/>
        </w:rPr>
        <w:t>（個人獎項）</w:t>
      </w:r>
      <w:bookmarkStart w:id="0" w:name="_GoBack"/>
      <w:bookmarkEnd w:id="0"/>
    </w:p>
    <w:p w:rsidR="00B114E4" w:rsidRDefault="00FD68AB">
      <w:pPr>
        <w:pStyle w:val="Default"/>
        <w:snapToGrid w:val="0"/>
        <w:ind w:left="-480" w:right="-480"/>
        <w:jc w:val="center"/>
      </w:pPr>
      <w:r>
        <w:rPr>
          <w:rFonts w:eastAsia="標楷體"/>
          <w:bCs/>
          <w:sz w:val="32"/>
          <w:szCs w:val="32"/>
        </w:rPr>
        <w:t xml:space="preserve">                                            </w:t>
      </w:r>
      <w:bookmarkStart w:id="1" w:name="_Hlk99021532"/>
      <w:r>
        <w:rPr>
          <w:rFonts w:eastAsia="標楷體"/>
          <w:bCs/>
          <w:color w:val="auto"/>
        </w:rPr>
        <w:t>填寫日期</w:t>
      </w:r>
      <w:r>
        <w:rPr>
          <w:rFonts w:ascii="微軟正黑體" w:eastAsia="微軟正黑體" w:hAnsi="微軟正黑體"/>
          <w:bCs/>
          <w:color w:val="auto"/>
        </w:rPr>
        <w:t>：</w:t>
      </w:r>
      <w:r>
        <w:rPr>
          <w:rFonts w:eastAsia="標楷體"/>
          <w:bCs/>
        </w:rPr>
        <w:t>113年   月   日</w:t>
      </w:r>
      <w:bookmarkEnd w:id="1"/>
    </w:p>
    <w:tbl>
      <w:tblPr>
        <w:tblW w:w="1005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"/>
        <w:gridCol w:w="183"/>
        <w:gridCol w:w="542"/>
        <w:gridCol w:w="1435"/>
        <w:gridCol w:w="895"/>
        <w:gridCol w:w="240"/>
        <w:gridCol w:w="655"/>
        <w:gridCol w:w="904"/>
        <w:gridCol w:w="2371"/>
        <w:gridCol w:w="2439"/>
      </w:tblGrid>
      <w:tr w:rsidR="00B114E4">
        <w:trPr>
          <w:cantSplit/>
          <w:trHeight w:val="597"/>
          <w:jc w:val="center"/>
        </w:trPr>
        <w:tc>
          <w:tcPr>
            <w:tcW w:w="7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  <w:t>五、終身成就獎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B114E4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B114E4">
        <w:trPr>
          <w:cantSplit/>
          <w:trHeight w:val="728"/>
          <w:jc w:val="center"/>
        </w:trPr>
        <w:tc>
          <w:tcPr>
            <w:tcW w:w="5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:rsidR="00B114E4" w:rsidRDefault="00FD68AB">
            <w:pPr>
              <w:pStyle w:val="Standard"/>
              <w:snapToGrid w:val="0"/>
              <w:ind w:left="113" w:right="113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被推薦個人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B114E4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B114E4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出生</w:t>
            </w:r>
          </w:p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日期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cs="標楷體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44E" w:rsidRDefault="0090744E"/>
        </w:tc>
      </w:tr>
      <w:tr w:rsidR="00B114E4">
        <w:trPr>
          <w:cantSplit/>
          <w:trHeight w:val="1750"/>
          <w:jc w:val="center"/>
        </w:trPr>
        <w:tc>
          <w:tcPr>
            <w:tcW w:w="5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:rsidR="0090744E" w:rsidRDefault="0090744E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服務單位職稱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spacing w:line="720" w:lineRule="auto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  <w:t>（請寫全稱）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4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地址：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□□□□□</w:t>
            </w:r>
          </w:p>
          <w:p w:rsidR="00B114E4" w:rsidRDefault="00B114E4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  <w:p w:rsidR="00B114E4" w:rsidRDefault="00FD68AB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電話：（ ）        分機：</w:t>
            </w:r>
          </w:p>
          <w:p w:rsidR="00B114E4" w:rsidRDefault="00FD68AB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手機：</w:t>
            </w:r>
          </w:p>
          <w:p w:rsidR="00B114E4" w:rsidRDefault="00FD68AB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E-mail：</w:t>
            </w: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44E" w:rsidRDefault="0090744E"/>
        </w:tc>
      </w:tr>
      <w:tr w:rsidR="00B114E4">
        <w:trPr>
          <w:cantSplit/>
          <w:trHeight w:val="595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個人簡介</w:t>
            </w:r>
          </w:p>
        </w:tc>
      </w:tr>
      <w:tr w:rsidR="00B114E4">
        <w:trPr>
          <w:cantSplit/>
          <w:trHeight w:val="1687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主標題：請以第三人稱撰寫，15字為限。</w:t>
            </w:r>
          </w:p>
          <w:p w:rsidR="00B114E4" w:rsidRDefault="00FD68AB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內文：以250字為限。</w:t>
            </w:r>
          </w:p>
        </w:tc>
      </w:tr>
      <w:tr w:rsidR="00B114E4">
        <w:trPr>
          <w:cantSplit/>
          <w:trHeight w:val="485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顯著事績</w:t>
            </w:r>
          </w:p>
        </w:tc>
      </w:tr>
      <w:tr w:rsidR="00B114E4">
        <w:trPr>
          <w:cantSplit/>
          <w:trHeight w:val="2059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請依事蹟發生先後分點條列說明並以第三人稱撰寫，至多10點，每點以50字為限。</w:t>
            </w:r>
          </w:p>
          <w:p w:rsidR="00B114E4" w:rsidRDefault="00FD68AB">
            <w:pPr>
              <w:pStyle w:val="Standard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ascii="新細明體" w:hAnsi="新細明體"/>
                <w:color w:val="000000"/>
                <w:kern w:val="0"/>
              </w:rPr>
              <w:t>※</w:t>
            </w:r>
            <w:r>
              <w:rPr>
                <w:rFonts w:eastAsia="標楷體"/>
                <w:color w:val="000000"/>
                <w:kern w:val="0"/>
              </w:rPr>
              <w:t>請勿插入圖片以保持表格之完整。</w:t>
            </w:r>
          </w:p>
        </w:tc>
      </w:tr>
      <w:tr w:rsidR="00B114E4">
        <w:trPr>
          <w:cantSplit/>
          <w:trHeight w:val="466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佐證資料概述</w:t>
            </w:r>
          </w:p>
        </w:tc>
      </w:tr>
      <w:tr w:rsidR="00B114E4">
        <w:trPr>
          <w:cantSplit/>
          <w:trHeight w:val="1677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1.本欄位請精簡條列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佐證資料的內容，例如活動成果、媒體報導、教材教案、獎狀等。</w:t>
            </w:r>
          </w:p>
          <w:p w:rsidR="00B114E4" w:rsidRDefault="00FD68AB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2.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完整之</w:t>
            </w:r>
            <w:r>
              <w:rPr>
                <w:rFonts w:ascii="標楷體" w:eastAsia="標楷體" w:hAnsi="標楷體"/>
                <w:color w:val="000000"/>
              </w:rPr>
              <w:t>佐證資料請以電子檔上傳至本獎專屬網站，免再附紙本佐證資料。</w:t>
            </w:r>
          </w:p>
          <w:p w:rsidR="00B114E4" w:rsidRDefault="00FD68AB">
            <w:pPr>
              <w:pStyle w:val="Standard"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ascii="新細明體" w:hAnsi="新細明體"/>
                <w:color w:val="000000"/>
                <w:kern w:val="0"/>
              </w:rPr>
              <w:t>※</w:t>
            </w:r>
            <w:r>
              <w:rPr>
                <w:rFonts w:eastAsia="標楷體"/>
                <w:color w:val="000000"/>
                <w:kern w:val="0"/>
              </w:rPr>
              <w:t>請勿插入圖片以保持表格之完整。</w:t>
            </w:r>
          </w:p>
        </w:tc>
      </w:tr>
      <w:tr w:rsidR="00B114E4">
        <w:trPr>
          <w:cantSplit/>
          <w:trHeight w:val="635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得獎感言</w:t>
            </w:r>
          </w:p>
        </w:tc>
      </w:tr>
      <w:tr w:rsidR="00B114E4">
        <w:trPr>
          <w:cantSplit/>
          <w:trHeight w:val="2002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限350字以內</w:t>
            </w:r>
          </w:p>
        </w:tc>
      </w:tr>
      <w:tr w:rsidR="00B114E4">
        <w:trPr>
          <w:cantSplit/>
          <w:trHeight w:val="699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lastRenderedPageBreak/>
              <w:t>推薦單位</w:t>
            </w:r>
          </w:p>
        </w:tc>
      </w:tr>
      <w:tr w:rsidR="00B114E4">
        <w:trPr>
          <w:cantSplit/>
          <w:trHeight w:val="852"/>
          <w:jc w:val="center"/>
        </w:trPr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推薦單位名稱</w:t>
            </w:r>
          </w:p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（全稱）</w:t>
            </w:r>
          </w:p>
        </w:tc>
        <w:tc>
          <w:tcPr>
            <w:tcW w:w="6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聯絡方式</w:t>
            </w:r>
          </w:p>
        </w:tc>
      </w:tr>
      <w:tr w:rsidR="00B114E4">
        <w:trPr>
          <w:cantSplit/>
          <w:trHeight w:val="1833"/>
          <w:jc w:val="center"/>
        </w:trPr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:rsidR="00B114E4" w:rsidRDefault="00B114E4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4E4" w:rsidRDefault="00FD68AB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聯絡人職稱/姓名：</w:t>
            </w:r>
          </w:p>
          <w:p w:rsidR="00B114E4" w:rsidRDefault="00FD68A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電話：（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）          分機：</w:t>
            </w:r>
          </w:p>
          <w:p w:rsidR="00B114E4" w:rsidRDefault="00FD68AB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地址：□□□□□</w:t>
            </w:r>
          </w:p>
          <w:p w:rsidR="00B114E4" w:rsidRDefault="00B114E4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B114E4">
        <w:trPr>
          <w:cantSplit/>
          <w:trHeight w:val="700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推薦意見</w:t>
            </w:r>
          </w:p>
        </w:tc>
      </w:tr>
      <w:tr w:rsidR="00B114E4">
        <w:trPr>
          <w:cantSplit/>
          <w:trHeight w:val="2617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B114E4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</w:p>
        </w:tc>
      </w:tr>
      <w:tr w:rsidR="00B114E4">
        <w:trPr>
          <w:cantSplit/>
          <w:trHeight w:val="5400"/>
          <w:jc w:val="center"/>
        </w:trPr>
        <w:tc>
          <w:tcPr>
            <w:tcW w:w="2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推薦單位加蓋印信</w:t>
            </w:r>
          </w:p>
        </w:tc>
        <w:tc>
          <w:tcPr>
            <w:tcW w:w="75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4E4" w:rsidRDefault="00B114E4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B114E4">
        <w:trPr>
          <w:cantSplit/>
          <w:trHeight w:val="869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主管教育行政機關（</w:t>
            </w:r>
            <w:r>
              <w:rPr>
                <w:rFonts w:ascii="標楷體" w:eastAsia="標楷體" w:hAnsi="標楷體"/>
                <w:kern w:val="0"/>
              </w:rPr>
              <w:t>本欄位由教育部或各縣市教育局（處）填寫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）</w:t>
            </w:r>
          </w:p>
        </w:tc>
      </w:tr>
      <w:tr w:rsidR="00B114E4">
        <w:trPr>
          <w:cantSplit/>
          <w:trHeight w:val="869"/>
          <w:jc w:val="center"/>
        </w:trPr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主管教育行政機關名稱</w:t>
            </w:r>
          </w:p>
        </w:tc>
        <w:tc>
          <w:tcPr>
            <w:tcW w:w="6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聯絡方式</w:t>
            </w:r>
          </w:p>
        </w:tc>
      </w:tr>
      <w:tr w:rsidR="00B114E4">
        <w:trPr>
          <w:cantSplit/>
          <w:trHeight w:val="2011"/>
          <w:jc w:val="center"/>
        </w:trPr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B114E4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3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聯絡人職稱/姓名：</w:t>
            </w:r>
          </w:p>
          <w:p w:rsidR="00B114E4" w:rsidRDefault="00FD68AB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電話：（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）          分機：</w:t>
            </w:r>
          </w:p>
          <w:p w:rsidR="00B114E4" w:rsidRDefault="00B114E4">
            <w:pPr>
              <w:pStyle w:val="Standard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B114E4">
        <w:trPr>
          <w:cantSplit/>
          <w:trHeight w:val="709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主管教育行政機關推薦意見</w:t>
            </w:r>
          </w:p>
        </w:tc>
      </w:tr>
      <w:tr w:rsidR="00B114E4">
        <w:trPr>
          <w:cantSplit/>
          <w:trHeight w:val="2729"/>
          <w:jc w:val="center"/>
        </w:trPr>
        <w:tc>
          <w:tcPr>
            <w:tcW w:w="100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B114E4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B114E4">
        <w:trPr>
          <w:cantSplit/>
          <w:trHeight w:val="5267"/>
          <w:jc w:val="center"/>
        </w:trPr>
        <w:tc>
          <w:tcPr>
            <w:tcW w:w="2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主管教育行政機關加蓋印信</w:t>
            </w:r>
          </w:p>
        </w:tc>
        <w:tc>
          <w:tcPr>
            <w:tcW w:w="75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B114E4">
            <w:pPr>
              <w:pStyle w:val="Standard"/>
              <w:snapToGrid w:val="0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B114E4">
        <w:trPr>
          <w:cantSplit/>
          <w:trHeight w:val="2123"/>
          <w:jc w:val="center"/>
        </w:trPr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4E4" w:rsidRDefault="00FD68AB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附註</w:t>
            </w:r>
          </w:p>
        </w:tc>
        <w:tc>
          <w:tcPr>
            <w:tcW w:w="96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4E4" w:rsidRDefault="00FD68AB">
            <w:pPr>
              <w:pStyle w:val="Standard"/>
              <w:snapToGrid w:val="0"/>
              <w:spacing w:line="400" w:lineRule="exact"/>
              <w:ind w:left="520" w:hanging="52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一、請就</w:t>
            </w:r>
            <w:r>
              <w:rPr>
                <w:rFonts w:ascii="標楷體" w:eastAsia="標楷體" w:hAnsi="標楷體"/>
                <w:sz w:val="26"/>
                <w:szCs w:val="26"/>
              </w:rPr>
              <w:t>長期致力於藝術教育之推展，於</w:t>
            </w:r>
            <w:r>
              <w:rPr>
                <w:rFonts w:ascii="標楷體" w:eastAsia="標楷體" w:hAnsi="標楷體"/>
                <w:bCs/>
                <w:sz w:val="26"/>
                <w:szCs w:val="26"/>
              </w:rPr>
              <w:t>偏遠</w:t>
            </w:r>
            <w:r>
              <w:rPr>
                <w:rFonts w:ascii="標楷體" w:eastAsia="標楷體" w:hAnsi="標楷體"/>
                <w:sz w:val="26"/>
                <w:szCs w:val="26"/>
              </w:rPr>
              <w:t>地區從事藝術教育推廣具重大貢獻等予以推薦。</w:t>
            </w:r>
          </w:p>
          <w:p w:rsidR="00B114E4" w:rsidRDefault="00FD68AB">
            <w:pPr>
              <w:pStyle w:val="Standard"/>
              <w:snapToGrid w:val="0"/>
              <w:spacing w:line="400" w:lineRule="exact"/>
              <w:ind w:left="520" w:hanging="520"/>
              <w:rPr>
                <w:rFonts w:eastAsia="標楷體"/>
                <w:kern w:val="0"/>
                <w:sz w:val="26"/>
                <w:szCs w:val="26"/>
              </w:rPr>
            </w:pPr>
            <w:r>
              <w:rPr>
                <w:rFonts w:eastAsia="標楷體" w:cs="新細明體"/>
                <w:bCs/>
                <w:kern w:val="0"/>
                <w:sz w:val="26"/>
                <w:szCs w:val="26"/>
              </w:rPr>
              <w:t>二、請依「教育部藝術教育貢獻獎作業要</w:t>
            </w: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點」推薦程序逐級推薦。</w:t>
            </w:r>
          </w:p>
          <w:p w:rsidR="00B114E4" w:rsidRDefault="00FD68AB">
            <w:pPr>
              <w:pStyle w:val="Standard"/>
              <w:snapToGrid w:val="0"/>
              <w:spacing w:line="400" w:lineRule="exact"/>
              <w:ind w:left="520" w:right="-230" w:hanging="52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三、推薦單位請加蓋印信並填妥相關基本資料(各級主管教育行政機關加蓋印信)，如有不齊全者，退回不予受理。</w:t>
            </w:r>
          </w:p>
          <w:p w:rsidR="00B114E4" w:rsidRDefault="00FD68AB">
            <w:pPr>
              <w:pStyle w:val="Standard"/>
              <w:snapToGrid w:val="0"/>
              <w:spacing w:line="400" w:lineRule="exact"/>
              <w:ind w:left="520" w:hanging="5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四、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表格可依格式增頁填寫，但全表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（含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推薦單位及主管教育行政機關審核意見、加蓋印信等欄位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至多以10頁為限，表格中請勿再插入圖片以保持表格之完整，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填列方式詳見注意事項。</w:t>
            </w:r>
          </w:p>
        </w:tc>
      </w:tr>
    </w:tbl>
    <w:p w:rsidR="00B114E4" w:rsidRDefault="00B114E4">
      <w:pPr>
        <w:pStyle w:val="Default"/>
        <w:snapToGrid w:val="0"/>
        <w:ind w:right="-480"/>
        <w:jc w:val="center"/>
      </w:pPr>
    </w:p>
    <w:sectPr w:rsidR="00B114E4">
      <w:footerReference w:type="default" r:id="rId7"/>
      <w:pgSz w:w="11906" w:h="16838"/>
      <w:pgMar w:top="992" w:right="1134" w:bottom="1049" w:left="1134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99D" w:rsidRDefault="001A799D">
      <w:r>
        <w:separator/>
      </w:r>
    </w:p>
  </w:endnote>
  <w:endnote w:type="continuationSeparator" w:id="0">
    <w:p w:rsidR="001A799D" w:rsidRDefault="001A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7163" w:rsidRDefault="00FD68AB">
    <w:pPr>
      <w:pStyle w:val="a6"/>
      <w:jc w:val="center"/>
      <w:rPr>
        <w:lang w:val="zh-TW"/>
      </w:rPr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5712A6">
      <w:rPr>
        <w:noProof/>
        <w:lang w:val="zh-TW"/>
      </w:rPr>
      <w:t>3</w:t>
    </w:r>
    <w:r>
      <w:rPr>
        <w:lang w:val="zh-TW"/>
      </w:rPr>
      <w:fldChar w:fldCharType="end"/>
    </w:r>
  </w:p>
  <w:p w:rsidR="00AD7163" w:rsidRDefault="001A799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99D" w:rsidRDefault="001A799D">
      <w:r>
        <w:rPr>
          <w:color w:val="000000"/>
        </w:rPr>
        <w:separator/>
      </w:r>
    </w:p>
  </w:footnote>
  <w:footnote w:type="continuationSeparator" w:id="0">
    <w:p w:rsidR="001A799D" w:rsidRDefault="001A79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66CA"/>
    <w:multiLevelType w:val="multilevel"/>
    <w:tmpl w:val="335E2DBC"/>
    <w:styleLink w:val="WWNum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" w15:restartNumberingAfterBreak="0">
    <w:nsid w:val="082B0BA9"/>
    <w:multiLevelType w:val="multilevel"/>
    <w:tmpl w:val="2C04EC92"/>
    <w:styleLink w:val="WWNum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japaneseCounting"/>
      <w:lvlText w:val="(%1.%2)"/>
      <w:lvlJc w:val="left"/>
      <w:pPr>
        <w:ind w:left="1365" w:hanging="885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" w15:restartNumberingAfterBreak="0">
    <w:nsid w:val="0F043270"/>
    <w:multiLevelType w:val="multilevel"/>
    <w:tmpl w:val="6CD0FB6C"/>
    <w:styleLink w:val="WWNum16"/>
    <w:lvl w:ilvl="0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/>
      </w:rPr>
    </w:lvl>
    <w:lvl w:ilvl="1">
      <w:start w:val="1"/>
      <w:numFmt w:val="ideographTraditional"/>
      <w:lvlText w:val="%1.%2、"/>
      <w:lvlJc w:val="left"/>
      <w:pPr>
        <w:ind w:left="1440" w:hanging="480"/>
      </w:pPr>
    </w:lvl>
    <w:lvl w:ilvl="2">
      <w:start w:val="1"/>
      <w:numFmt w:val="lowerRoman"/>
      <w:lvlText w:val="%1.%2.%3."/>
      <w:lvlJc w:val="right"/>
      <w:pPr>
        <w:ind w:left="1920" w:hanging="480"/>
      </w:pPr>
    </w:lvl>
    <w:lvl w:ilvl="3">
      <w:start w:val="1"/>
      <w:numFmt w:val="decimal"/>
      <w:lvlText w:val="%1.%2.%3.%4."/>
      <w:lvlJc w:val="left"/>
      <w:pPr>
        <w:ind w:left="2400" w:hanging="480"/>
      </w:pPr>
    </w:lvl>
    <w:lvl w:ilvl="4">
      <w:start w:val="1"/>
      <w:numFmt w:val="ideographTraditional"/>
      <w:lvlText w:val="%1.%2.%3.%4.%5、"/>
      <w:lvlJc w:val="left"/>
      <w:pPr>
        <w:ind w:left="2880" w:hanging="480"/>
      </w:pPr>
    </w:lvl>
    <w:lvl w:ilvl="5">
      <w:start w:val="1"/>
      <w:numFmt w:val="lowerRoman"/>
      <w:lvlText w:val="%1.%2.%3.%4.%5.%6."/>
      <w:lvlJc w:val="right"/>
      <w:pPr>
        <w:ind w:left="3360" w:hanging="480"/>
      </w:pPr>
    </w:lvl>
    <w:lvl w:ilvl="6">
      <w:start w:val="1"/>
      <w:numFmt w:val="decimal"/>
      <w:lvlText w:val="%1.%2.%3.%4.%5.%6.%7."/>
      <w:lvlJc w:val="left"/>
      <w:pPr>
        <w:ind w:left="3840" w:hanging="480"/>
      </w:pPr>
    </w:lvl>
    <w:lvl w:ilvl="7">
      <w:start w:val="1"/>
      <w:numFmt w:val="ideographTraditional"/>
      <w:lvlText w:val="%1.%2.%3.%4.%5.%6.%7.%8、"/>
      <w:lvlJc w:val="left"/>
      <w:pPr>
        <w:ind w:left="4320" w:hanging="480"/>
      </w:pPr>
    </w:lvl>
    <w:lvl w:ilvl="8">
      <w:start w:val="1"/>
      <w:numFmt w:val="lowerRoman"/>
      <w:lvlText w:val="%1.%2.%3.%4.%5.%6.%7.%8.%9."/>
      <w:lvlJc w:val="right"/>
      <w:pPr>
        <w:ind w:left="4800" w:hanging="480"/>
      </w:pPr>
    </w:lvl>
  </w:abstractNum>
  <w:abstractNum w:abstractNumId="3" w15:restartNumberingAfterBreak="0">
    <w:nsid w:val="13F96A51"/>
    <w:multiLevelType w:val="multilevel"/>
    <w:tmpl w:val="E8C69082"/>
    <w:styleLink w:val="WWNum11"/>
    <w:lvl w:ilvl="0">
      <w:start w:val="1"/>
      <w:numFmt w:val="none"/>
      <w:suff w:val="nothing"/>
      <w:lvlText w:val="%1一)"/>
      <w:lvlJc w:val="left"/>
      <w:pPr>
        <w:ind w:left="907" w:hanging="340"/>
      </w:pPr>
      <w:rPr>
        <w:rFonts w:ascii="標楷體" w:eastAsia="標楷體" w:hAnsi="標楷體"/>
        <w:b w:val="0"/>
        <w:i w:val="0"/>
        <w:sz w:val="24"/>
        <w:szCs w:val="24"/>
      </w:rPr>
    </w:lvl>
    <w:lvl w:ilvl="1">
      <w:start w:val="1"/>
      <w:numFmt w:val="decimalZero"/>
      <w:suff w:val="nothing"/>
      <w:lvlText w:val="(%1.%2)"/>
      <w:lvlJc w:val="left"/>
      <w:pPr>
        <w:ind w:left="1389" w:hanging="482"/>
      </w:pPr>
      <w:rPr>
        <w:rFonts w:ascii="標楷體" w:eastAsia="標楷體" w:hAnsi="標楷體"/>
        <w:b w:val="0"/>
        <w:i w:val="0"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ind w:left="1701" w:hanging="283"/>
      </w:pPr>
      <w:rPr>
        <w:rFonts w:ascii="標楷體" w:eastAsia="標楷體" w:hAnsi="標楷體"/>
        <w:sz w:val="28"/>
      </w:rPr>
    </w:lvl>
    <w:lvl w:ilvl="3">
      <w:start w:val="1"/>
      <w:numFmt w:val="decimal"/>
      <w:suff w:val="nothing"/>
      <w:lvlText w:val="(%1.%2.%3.%4)"/>
      <w:lvlJc w:val="left"/>
      <w:pPr>
        <w:ind w:left="1985" w:hanging="397"/>
      </w:pPr>
      <w:rPr>
        <w:rFonts w:ascii="標楷體" w:eastAsia="標楷體" w:hAnsi="標楷體"/>
        <w:b w:val="0"/>
        <w:i w:val="0"/>
        <w:sz w:val="28"/>
        <w:szCs w:val="28"/>
      </w:rPr>
    </w:lvl>
    <w:lvl w:ilvl="4">
      <w:start w:val="1"/>
      <w:numFmt w:val="decimal"/>
      <w:lvlText w:val="(%1.%2.%3.%4.%5)"/>
      <w:lvlJc w:val="left"/>
      <w:pPr>
        <w:ind w:left="1701" w:hanging="454"/>
      </w:pPr>
      <w:rPr>
        <w:rFonts w:ascii="標楷體" w:eastAsia="標楷體" w:hAnsi="標楷體"/>
        <w:sz w:val="28"/>
      </w:rPr>
    </w:lvl>
    <w:lvl w:ilvl="5">
      <w:start w:val="1"/>
      <w:numFmt w:val="decimal"/>
      <w:lvlText w:val="%1.%2.%3.%4.%5.%6)"/>
      <w:lvlJc w:val="left"/>
      <w:pPr>
        <w:ind w:left="3827" w:hanging="1134"/>
      </w:pPr>
    </w:lvl>
    <w:lvl w:ilvl="6">
      <w:start w:val="1"/>
      <w:numFmt w:val="decimal"/>
      <w:lvlText w:val="(%1.%2.%3.%4.%5.%6.%7)"/>
      <w:lvlJc w:val="left"/>
      <w:pPr>
        <w:ind w:left="4394" w:hanging="1276"/>
      </w:pPr>
    </w:lvl>
    <w:lvl w:ilvl="7">
      <w:start w:val="1"/>
      <w:numFmt w:val="lowerLetter"/>
      <w:lvlText w:val="%1.%2.%3.%4.%5.%6.%7.%8."/>
      <w:lvlJc w:val="left"/>
      <w:pPr>
        <w:ind w:left="4961" w:hanging="1418"/>
      </w:pPr>
    </w:lvl>
    <w:lvl w:ilvl="8">
      <w:start w:val="1"/>
      <w:numFmt w:val="lowerLetter"/>
      <w:lvlText w:val="%1.%2.%3.%4.%5.%6.%7.%8.%9)"/>
      <w:lvlJc w:val="left"/>
      <w:pPr>
        <w:ind w:left="5669" w:hanging="1700"/>
      </w:pPr>
    </w:lvl>
  </w:abstractNum>
  <w:abstractNum w:abstractNumId="4" w15:restartNumberingAfterBreak="0">
    <w:nsid w:val="155D4B27"/>
    <w:multiLevelType w:val="multilevel"/>
    <w:tmpl w:val="B754C98A"/>
    <w:styleLink w:val="WWNum21"/>
    <w:lvl w:ilvl="0">
      <w:start w:val="1"/>
      <w:numFmt w:val="decimal"/>
      <w:lvlText w:val="%1."/>
      <w:lvlJc w:val="left"/>
      <w:pPr>
        <w:ind w:left="987" w:hanging="420"/>
      </w:pPr>
      <w:rPr>
        <w:rFonts w:ascii="標楷體" w:hAnsi="標楷體"/>
      </w:rPr>
    </w:lvl>
    <w:lvl w:ilvl="1">
      <w:start w:val="1"/>
      <w:numFmt w:val="ideographTraditional"/>
      <w:lvlText w:val="%1.%2、"/>
      <w:lvlJc w:val="left"/>
      <w:pPr>
        <w:ind w:left="1527" w:hanging="480"/>
      </w:pPr>
    </w:lvl>
    <w:lvl w:ilvl="2">
      <w:start w:val="1"/>
      <w:numFmt w:val="lowerRoman"/>
      <w:lvlText w:val="%1.%2.%3."/>
      <w:lvlJc w:val="right"/>
      <w:pPr>
        <w:ind w:left="2007" w:hanging="480"/>
      </w:pPr>
    </w:lvl>
    <w:lvl w:ilvl="3">
      <w:start w:val="1"/>
      <w:numFmt w:val="decimal"/>
      <w:lvlText w:val="%1.%2.%3.%4."/>
      <w:lvlJc w:val="left"/>
      <w:pPr>
        <w:ind w:left="2487" w:hanging="480"/>
      </w:pPr>
    </w:lvl>
    <w:lvl w:ilvl="4">
      <w:start w:val="1"/>
      <w:numFmt w:val="ideographTraditional"/>
      <w:lvlText w:val="%1.%2.%3.%4.%5、"/>
      <w:lvlJc w:val="left"/>
      <w:pPr>
        <w:ind w:left="2967" w:hanging="480"/>
      </w:pPr>
    </w:lvl>
    <w:lvl w:ilvl="5">
      <w:start w:val="1"/>
      <w:numFmt w:val="lowerRoman"/>
      <w:lvlText w:val="%1.%2.%3.%4.%5.%6."/>
      <w:lvlJc w:val="right"/>
      <w:pPr>
        <w:ind w:left="3447" w:hanging="480"/>
      </w:pPr>
    </w:lvl>
    <w:lvl w:ilvl="6">
      <w:start w:val="1"/>
      <w:numFmt w:val="decimal"/>
      <w:lvlText w:val="%1.%2.%3.%4.%5.%6.%7."/>
      <w:lvlJc w:val="left"/>
      <w:pPr>
        <w:ind w:left="3927" w:hanging="480"/>
      </w:pPr>
    </w:lvl>
    <w:lvl w:ilvl="7">
      <w:start w:val="1"/>
      <w:numFmt w:val="ideographTraditional"/>
      <w:lvlText w:val="%1.%2.%3.%4.%5.%6.%7.%8、"/>
      <w:lvlJc w:val="left"/>
      <w:pPr>
        <w:ind w:left="4407" w:hanging="480"/>
      </w:pPr>
    </w:lvl>
    <w:lvl w:ilvl="8">
      <w:start w:val="1"/>
      <w:numFmt w:val="lowerRoman"/>
      <w:lvlText w:val="%1.%2.%3.%4.%5.%6.%7.%8.%9."/>
      <w:lvlJc w:val="right"/>
      <w:pPr>
        <w:ind w:left="4887" w:hanging="480"/>
      </w:pPr>
    </w:lvl>
  </w:abstractNum>
  <w:abstractNum w:abstractNumId="5" w15:restartNumberingAfterBreak="0">
    <w:nsid w:val="159C27F0"/>
    <w:multiLevelType w:val="multilevel"/>
    <w:tmpl w:val="B290F27E"/>
    <w:styleLink w:val="WWNum14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6" w15:restartNumberingAfterBreak="0">
    <w:nsid w:val="16DE7998"/>
    <w:multiLevelType w:val="multilevel"/>
    <w:tmpl w:val="0BB80F9C"/>
    <w:styleLink w:val="WWNum20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7" w15:restartNumberingAfterBreak="0">
    <w:nsid w:val="193C5A30"/>
    <w:multiLevelType w:val="multilevel"/>
    <w:tmpl w:val="524A40DC"/>
    <w:styleLink w:val="WWNum6"/>
    <w:lvl w:ilvl="0">
      <w:start w:val="1"/>
      <w:numFmt w:val="japaneseCounting"/>
      <w:lvlText w:val="(%1)"/>
      <w:lvlJc w:val="left"/>
      <w:pPr>
        <w:ind w:left="480" w:hanging="48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8" w15:restartNumberingAfterBreak="0">
    <w:nsid w:val="1EAF6297"/>
    <w:multiLevelType w:val="multilevel"/>
    <w:tmpl w:val="1B90E196"/>
    <w:styleLink w:val="WWNum4"/>
    <w:lvl w:ilvl="0">
      <w:start w:val="1"/>
      <w:numFmt w:val="decimal"/>
      <w:lvlText w:val="%1."/>
      <w:lvlJc w:val="left"/>
      <w:pPr>
        <w:ind w:left="1472" w:hanging="480"/>
      </w:pPr>
    </w:lvl>
    <w:lvl w:ilvl="1">
      <w:start w:val="1"/>
      <w:numFmt w:val="decimal"/>
      <w:lvlText w:val="（%1.%2）"/>
      <w:lvlJc w:val="left"/>
      <w:pPr>
        <w:ind w:left="1952" w:hanging="480"/>
      </w:pPr>
    </w:lvl>
    <w:lvl w:ilvl="2">
      <w:start w:val="1"/>
      <w:numFmt w:val="lowerRoman"/>
      <w:lvlText w:val="%1.%2.%3."/>
      <w:lvlJc w:val="right"/>
      <w:pPr>
        <w:ind w:left="2432" w:hanging="480"/>
      </w:pPr>
    </w:lvl>
    <w:lvl w:ilvl="3">
      <w:start w:val="1"/>
      <w:numFmt w:val="decimal"/>
      <w:lvlText w:val="%1.%2.%3.%4."/>
      <w:lvlJc w:val="left"/>
      <w:pPr>
        <w:ind w:left="2912" w:hanging="480"/>
      </w:pPr>
    </w:lvl>
    <w:lvl w:ilvl="4">
      <w:start w:val="1"/>
      <w:numFmt w:val="ideographTraditional"/>
      <w:lvlText w:val="%1.%2.%3.%4.%5、"/>
      <w:lvlJc w:val="left"/>
      <w:pPr>
        <w:ind w:left="3392" w:hanging="480"/>
      </w:pPr>
    </w:lvl>
    <w:lvl w:ilvl="5">
      <w:start w:val="1"/>
      <w:numFmt w:val="lowerRoman"/>
      <w:lvlText w:val="%1.%2.%3.%4.%5.%6."/>
      <w:lvlJc w:val="right"/>
      <w:pPr>
        <w:ind w:left="3872" w:hanging="480"/>
      </w:pPr>
    </w:lvl>
    <w:lvl w:ilvl="6">
      <w:start w:val="1"/>
      <w:numFmt w:val="decimal"/>
      <w:lvlText w:val="%1.%2.%3.%4.%5.%6.%7."/>
      <w:lvlJc w:val="left"/>
      <w:pPr>
        <w:ind w:left="4352" w:hanging="480"/>
      </w:pPr>
    </w:lvl>
    <w:lvl w:ilvl="7">
      <w:start w:val="1"/>
      <w:numFmt w:val="ideographTraditional"/>
      <w:lvlText w:val="%1.%2.%3.%4.%5.%6.%7.%8、"/>
      <w:lvlJc w:val="left"/>
      <w:pPr>
        <w:ind w:left="4832" w:hanging="480"/>
      </w:pPr>
    </w:lvl>
    <w:lvl w:ilvl="8">
      <w:start w:val="1"/>
      <w:numFmt w:val="lowerRoman"/>
      <w:lvlText w:val="%1.%2.%3.%4.%5.%6.%7.%8.%9."/>
      <w:lvlJc w:val="right"/>
      <w:pPr>
        <w:ind w:left="5312" w:hanging="480"/>
      </w:pPr>
    </w:lvl>
  </w:abstractNum>
  <w:abstractNum w:abstractNumId="9" w15:restartNumberingAfterBreak="0">
    <w:nsid w:val="2DF53C1D"/>
    <w:multiLevelType w:val="multilevel"/>
    <w:tmpl w:val="D9AAD3EA"/>
    <w:styleLink w:val="WWNum12"/>
    <w:lvl w:ilvl="0">
      <w:start w:val="1"/>
      <w:numFmt w:val="none"/>
      <w:suff w:val="nothing"/>
      <w:lvlText w:val="%1二)"/>
      <w:lvlJc w:val="left"/>
      <w:pPr>
        <w:ind w:left="907" w:hanging="340"/>
      </w:pPr>
      <w:rPr>
        <w:rFonts w:ascii="標楷體" w:eastAsia="標楷體" w:hAnsi="標楷體"/>
        <w:b w:val="0"/>
        <w:i w:val="0"/>
        <w:sz w:val="24"/>
        <w:szCs w:val="24"/>
      </w:rPr>
    </w:lvl>
    <w:lvl w:ilvl="1">
      <w:start w:val="1"/>
      <w:numFmt w:val="decimalZero"/>
      <w:suff w:val="nothing"/>
      <w:lvlText w:val="(%1.%2)"/>
      <w:lvlJc w:val="left"/>
      <w:pPr>
        <w:ind w:left="1389" w:hanging="482"/>
      </w:pPr>
      <w:rPr>
        <w:rFonts w:ascii="標楷體" w:eastAsia="標楷體" w:hAnsi="標楷體"/>
        <w:b w:val="0"/>
        <w:i w:val="0"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ind w:left="1701" w:hanging="283"/>
      </w:pPr>
      <w:rPr>
        <w:rFonts w:ascii="標楷體" w:eastAsia="標楷體" w:hAnsi="標楷體"/>
        <w:sz w:val="28"/>
      </w:rPr>
    </w:lvl>
    <w:lvl w:ilvl="3">
      <w:start w:val="1"/>
      <w:numFmt w:val="decimal"/>
      <w:suff w:val="nothing"/>
      <w:lvlText w:val="(%1.%2.%3.%4)"/>
      <w:lvlJc w:val="left"/>
      <w:pPr>
        <w:ind w:left="1985" w:hanging="397"/>
      </w:pPr>
      <w:rPr>
        <w:rFonts w:ascii="標楷體" w:eastAsia="標楷體" w:hAnsi="標楷體"/>
        <w:b w:val="0"/>
        <w:i w:val="0"/>
        <w:sz w:val="28"/>
        <w:szCs w:val="28"/>
      </w:rPr>
    </w:lvl>
    <w:lvl w:ilvl="4">
      <w:start w:val="1"/>
      <w:numFmt w:val="decimal"/>
      <w:lvlText w:val="(%1.%2.%3.%4.%5)"/>
      <w:lvlJc w:val="left"/>
      <w:pPr>
        <w:ind w:left="1701" w:hanging="454"/>
      </w:pPr>
      <w:rPr>
        <w:rFonts w:ascii="標楷體" w:eastAsia="標楷體" w:hAnsi="標楷體"/>
        <w:sz w:val="28"/>
      </w:rPr>
    </w:lvl>
    <w:lvl w:ilvl="5">
      <w:start w:val="1"/>
      <w:numFmt w:val="decimal"/>
      <w:lvlText w:val="%1.%2.%3.%4.%5.%6)"/>
      <w:lvlJc w:val="left"/>
      <w:pPr>
        <w:ind w:left="3827" w:hanging="1134"/>
      </w:pPr>
    </w:lvl>
    <w:lvl w:ilvl="6">
      <w:start w:val="1"/>
      <w:numFmt w:val="decimal"/>
      <w:lvlText w:val="(%1.%2.%3.%4.%5.%6.%7)"/>
      <w:lvlJc w:val="left"/>
      <w:pPr>
        <w:ind w:left="4394" w:hanging="1276"/>
      </w:pPr>
    </w:lvl>
    <w:lvl w:ilvl="7">
      <w:start w:val="1"/>
      <w:numFmt w:val="lowerLetter"/>
      <w:lvlText w:val="%1.%2.%3.%4.%5.%6.%7.%8."/>
      <w:lvlJc w:val="left"/>
      <w:pPr>
        <w:ind w:left="4961" w:hanging="1418"/>
      </w:pPr>
    </w:lvl>
    <w:lvl w:ilvl="8">
      <w:start w:val="1"/>
      <w:numFmt w:val="lowerLetter"/>
      <w:lvlText w:val="%1.%2.%3.%4.%5.%6.%7.%8.%9)"/>
      <w:lvlJc w:val="left"/>
      <w:pPr>
        <w:ind w:left="5669" w:hanging="1700"/>
      </w:pPr>
    </w:lvl>
  </w:abstractNum>
  <w:abstractNum w:abstractNumId="10" w15:restartNumberingAfterBreak="0">
    <w:nsid w:val="2F21455F"/>
    <w:multiLevelType w:val="multilevel"/>
    <w:tmpl w:val="158C1DA2"/>
    <w:styleLink w:val="WWNum19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japaneseCounting"/>
      <w:lvlText w:val="一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1" w15:restartNumberingAfterBreak="0">
    <w:nsid w:val="359A1956"/>
    <w:multiLevelType w:val="multilevel"/>
    <w:tmpl w:val="55D64CA0"/>
    <w:styleLink w:val="WWNum13"/>
    <w:lvl w:ilvl="0">
      <w:start w:val="1"/>
      <w:numFmt w:val="japaneseCounting"/>
      <w:lvlText w:val="(%1)"/>
      <w:lvlJc w:val="left"/>
      <w:pPr>
        <w:ind w:left="1200" w:hanging="480"/>
      </w:pPr>
    </w:lvl>
    <w:lvl w:ilvl="1">
      <w:start w:val="1"/>
      <w:numFmt w:val="ideographTraditional"/>
      <w:lvlText w:val="%1.%2、"/>
      <w:lvlJc w:val="left"/>
      <w:pPr>
        <w:ind w:left="1680" w:hanging="480"/>
      </w:pPr>
    </w:lvl>
    <w:lvl w:ilvl="2">
      <w:start w:val="1"/>
      <w:numFmt w:val="lowerRoman"/>
      <w:lvlText w:val="%1.%2.%3."/>
      <w:lvlJc w:val="right"/>
      <w:pPr>
        <w:ind w:left="2160" w:hanging="480"/>
      </w:pPr>
    </w:lvl>
    <w:lvl w:ilvl="3">
      <w:start w:val="1"/>
      <w:numFmt w:val="decimal"/>
      <w:lvlText w:val="%1.%2.%3.%4."/>
      <w:lvlJc w:val="left"/>
      <w:pPr>
        <w:ind w:left="2640" w:hanging="480"/>
      </w:pPr>
    </w:lvl>
    <w:lvl w:ilvl="4">
      <w:start w:val="1"/>
      <w:numFmt w:val="ideographTraditional"/>
      <w:lvlText w:val="%1.%2.%3.%4.%5、"/>
      <w:lvlJc w:val="left"/>
      <w:pPr>
        <w:ind w:left="3120" w:hanging="480"/>
      </w:pPr>
    </w:lvl>
    <w:lvl w:ilvl="5">
      <w:start w:val="1"/>
      <w:numFmt w:val="lowerRoman"/>
      <w:lvlText w:val="%1.%2.%3.%4.%5.%6."/>
      <w:lvlJc w:val="right"/>
      <w:pPr>
        <w:ind w:left="3600" w:hanging="480"/>
      </w:pPr>
    </w:lvl>
    <w:lvl w:ilvl="6">
      <w:start w:val="1"/>
      <w:numFmt w:val="decimal"/>
      <w:lvlText w:val="%1.%2.%3.%4.%5.%6.%7."/>
      <w:lvlJc w:val="left"/>
      <w:pPr>
        <w:ind w:left="4080" w:hanging="480"/>
      </w:pPr>
    </w:lvl>
    <w:lvl w:ilvl="7">
      <w:start w:val="1"/>
      <w:numFmt w:val="ideographTraditional"/>
      <w:lvlText w:val="%1.%2.%3.%4.%5.%6.%7.%8、"/>
      <w:lvlJc w:val="left"/>
      <w:pPr>
        <w:ind w:left="4560" w:hanging="480"/>
      </w:pPr>
    </w:lvl>
    <w:lvl w:ilvl="8">
      <w:start w:val="1"/>
      <w:numFmt w:val="lowerRoman"/>
      <w:lvlText w:val="%1.%2.%3.%4.%5.%6.%7.%8.%9."/>
      <w:lvlJc w:val="right"/>
      <w:pPr>
        <w:ind w:left="5040" w:hanging="480"/>
      </w:pPr>
    </w:lvl>
  </w:abstractNum>
  <w:abstractNum w:abstractNumId="12" w15:restartNumberingAfterBreak="0">
    <w:nsid w:val="3E8C463D"/>
    <w:multiLevelType w:val="multilevel"/>
    <w:tmpl w:val="989AE7FA"/>
    <w:styleLink w:val="WWNum15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840" w:hanging="36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3" w15:restartNumberingAfterBreak="0">
    <w:nsid w:val="411056B7"/>
    <w:multiLevelType w:val="multilevel"/>
    <w:tmpl w:val="D3D29F70"/>
    <w:styleLink w:val="WWNum1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4" w15:restartNumberingAfterBreak="0">
    <w:nsid w:val="41C619CF"/>
    <w:multiLevelType w:val="multilevel"/>
    <w:tmpl w:val="8086F332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5" w15:restartNumberingAfterBreak="0">
    <w:nsid w:val="41C861F4"/>
    <w:multiLevelType w:val="multilevel"/>
    <w:tmpl w:val="3A6E1A80"/>
    <w:styleLink w:val="WWNum10"/>
    <w:lvl w:ilvl="0">
      <w:start w:val="1"/>
      <w:numFmt w:val="decimal"/>
      <w:suff w:val="nothing"/>
      <w:lvlText w:val="(%1)"/>
      <w:lvlJc w:val="left"/>
      <w:pPr>
        <w:ind w:left="340" w:hanging="340"/>
      </w:pPr>
      <w:rPr>
        <w:rFonts w:ascii="標楷體" w:eastAsia="標楷體" w:hAnsi="標楷體"/>
        <w:b w:val="0"/>
        <w:i w:val="0"/>
        <w:sz w:val="24"/>
        <w:szCs w:val="24"/>
      </w:rPr>
    </w:lvl>
    <w:lvl w:ilvl="1">
      <w:start w:val="1"/>
      <w:numFmt w:val="decimalZero"/>
      <w:suff w:val="nothing"/>
      <w:lvlText w:val="(%1.%2)"/>
      <w:lvlJc w:val="left"/>
      <w:pPr>
        <w:ind w:left="822" w:hanging="482"/>
      </w:pPr>
      <w:rPr>
        <w:rFonts w:ascii="標楷體" w:eastAsia="標楷體" w:hAnsi="標楷體"/>
        <w:b w:val="0"/>
        <w:i w:val="0"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ind w:left="1134" w:hanging="283"/>
      </w:pPr>
      <w:rPr>
        <w:rFonts w:ascii="標楷體" w:eastAsia="標楷體" w:hAnsi="標楷體"/>
        <w:sz w:val="28"/>
      </w:rPr>
    </w:lvl>
    <w:lvl w:ilvl="3">
      <w:start w:val="1"/>
      <w:numFmt w:val="decimal"/>
      <w:suff w:val="nothing"/>
      <w:lvlText w:val="(%1.%2.%3.%4)"/>
      <w:lvlJc w:val="left"/>
      <w:pPr>
        <w:ind w:left="1418" w:hanging="397"/>
      </w:pPr>
      <w:rPr>
        <w:rFonts w:ascii="標楷體" w:eastAsia="標楷體" w:hAnsi="標楷體"/>
        <w:b w:val="0"/>
        <w:i w:val="0"/>
        <w:sz w:val="28"/>
        <w:szCs w:val="28"/>
      </w:rPr>
    </w:lvl>
    <w:lvl w:ilvl="4">
      <w:start w:val="1"/>
      <w:numFmt w:val="decimal"/>
      <w:lvlText w:val="(%1.%2.%3.%4.%5)"/>
      <w:lvlJc w:val="left"/>
      <w:pPr>
        <w:ind w:left="1134" w:hanging="454"/>
      </w:pPr>
      <w:rPr>
        <w:rFonts w:ascii="標楷體" w:eastAsia="標楷體" w:hAnsi="標楷體"/>
        <w:sz w:val="28"/>
      </w:rPr>
    </w:lvl>
    <w:lvl w:ilvl="5">
      <w:start w:val="1"/>
      <w:numFmt w:val="decimal"/>
      <w:lvlText w:val="%1.%2.%3.%4.%5.%6)"/>
      <w:lvlJc w:val="left"/>
      <w:pPr>
        <w:ind w:left="3260" w:hanging="1134"/>
      </w:pPr>
    </w:lvl>
    <w:lvl w:ilvl="6">
      <w:start w:val="1"/>
      <w:numFmt w:val="decimal"/>
      <w:lvlText w:val="(%1.%2.%3.%4.%5.%6.%7)"/>
      <w:lvlJc w:val="left"/>
      <w:pPr>
        <w:ind w:left="3827" w:hanging="1276"/>
      </w:pPr>
    </w:lvl>
    <w:lvl w:ilvl="7">
      <w:start w:val="1"/>
      <w:numFmt w:val="lowerLetter"/>
      <w:lvlText w:val="%1.%2.%3.%4.%5.%6.%7.%8."/>
      <w:lvlJc w:val="left"/>
      <w:pPr>
        <w:ind w:left="4394" w:hanging="1418"/>
      </w:pPr>
    </w:lvl>
    <w:lvl w:ilvl="8">
      <w:start w:val="1"/>
      <w:numFmt w:val="lowerLetter"/>
      <w:lvlText w:val="%1.%2.%3.%4.%5.%6.%7.%8.%9)"/>
      <w:lvlJc w:val="left"/>
      <w:pPr>
        <w:ind w:left="5102" w:hanging="1700"/>
      </w:pPr>
    </w:lvl>
  </w:abstractNum>
  <w:abstractNum w:abstractNumId="16" w15:restartNumberingAfterBreak="0">
    <w:nsid w:val="457854FC"/>
    <w:multiLevelType w:val="multilevel"/>
    <w:tmpl w:val="1366777E"/>
    <w:styleLink w:val="WWNum9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7" w15:restartNumberingAfterBreak="0">
    <w:nsid w:val="4C2F5CFD"/>
    <w:multiLevelType w:val="multilevel"/>
    <w:tmpl w:val="2F60C4F6"/>
    <w:styleLink w:val="WWNum7"/>
    <w:lvl w:ilvl="0">
      <w:start w:val="1"/>
      <w:numFmt w:val="japaneseCounting"/>
      <w:lvlText w:val="%1、"/>
      <w:lvlJc w:val="left"/>
      <w:pPr>
        <w:ind w:left="720" w:hanging="720"/>
      </w:pPr>
      <w:rPr>
        <w:rFonts w:cs="細明體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8" w15:restartNumberingAfterBreak="0">
    <w:nsid w:val="51AE4AA5"/>
    <w:multiLevelType w:val="multilevel"/>
    <w:tmpl w:val="AC9206BA"/>
    <w:styleLink w:val="1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abstractNum w:abstractNumId="19" w15:restartNumberingAfterBreak="0">
    <w:nsid w:val="6F7532BB"/>
    <w:multiLevelType w:val="multilevel"/>
    <w:tmpl w:val="F36E702E"/>
    <w:styleLink w:val="WWNum5"/>
    <w:lvl w:ilvl="0">
      <w:start w:val="1"/>
      <w:numFmt w:val="japaneseCounting"/>
      <w:lvlText w:val="（%1）"/>
      <w:lvlJc w:val="left"/>
      <w:pPr>
        <w:ind w:left="1311" w:hanging="885"/>
      </w:pPr>
    </w:lvl>
    <w:lvl w:ilvl="1">
      <w:start w:val="1"/>
      <w:numFmt w:val="ideographTraditional"/>
      <w:lvlText w:val="%1.%2、"/>
      <w:lvlJc w:val="left"/>
      <w:pPr>
        <w:ind w:left="1386" w:hanging="480"/>
      </w:pPr>
    </w:lvl>
    <w:lvl w:ilvl="2">
      <w:start w:val="1"/>
      <w:numFmt w:val="lowerRoman"/>
      <w:lvlText w:val="%1.%2.%3."/>
      <w:lvlJc w:val="right"/>
      <w:pPr>
        <w:ind w:left="1866" w:hanging="480"/>
      </w:pPr>
    </w:lvl>
    <w:lvl w:ilvl="3">
      <w:start w:val="1"/>
      <w:numFmt w:val="decimal"/>
      <w:lvlText w:val="%1.%2.%3.%4."/>
      <w:lvlJc w:val="left"/>
      <w:pPr>
        <w:ind w:left="2346" w:hanging="480"/>
      </w:pPr>
    </w:lvl>
    <w:lvl w:ilvl="4">
      <w:start w:val="1"/>
      <w:numFmt w:val="ideographTraditional"/>
      <w:lvlText w:val="%1.%2.%3.%4.%5、"/>
      <w:lvlJc w:val="left"/>
      <w:pPr>
        <w:ind w:left="2826" w:hanging="480"/>
      </w:pPr>
    </w:lvl>
    <w:lvl w:ilvl="5">
      <w:start w:val="1"/>
      <w:numFmt w:val="lowerRoman"/>
      <w:lvlText w:val="%1.%2.%3.%4.%5.%6."/>
      <w:lvlJc w:val="right"/>
      <w:pPr>
        <w:ind w:left="3306" w:hanging="480"/>
      </w:pPr>
    </w:lvl>
    <w:lvl w:ilvl="6">
      <w:start w:val="1"/>
      <w:numFmt w:val="decimal"/>
      <w:lvlText w:val="%1.%2.%3.%4.%5.%6.%7."/>
      <w:lvlJc w:val="left"/>
      <w:pPr>
        <w:ind w:left="3786" w:hanging="480"/>
      </w:pPr>
    </w:lvl>
    <w:lvl w:ilvl="7">
      <w:start w:val="1"/>
      <w:numFmt w:val="ideographTraditional"/>
      <w:lvlText w:val="%1.%2.%3.%4.%5.%6.%7.%8、"/>
      <w:lvlJc w:val="left"/>
      <w:pPr>
        <w:ind w:left="4266" w:hanging="480"/>
      </w:pPr>
    </w:lvl>
    <w:lvl w:ilvl="8">
      <w:start w:val="1"/>
      <w:numFmt w:val="lowerRoman"/>
      <w:lvlText w:val="%1.%2.%3.%4.%5.%6.%7.%8.%9."/>
      <w:lvlJc w:val="right"/>
      <w:pPr>
        <w:ind w:left="4746" w:hanging="480"/>
      </w:pPr>
    </w:lvl>
  </w:abstractNum>
  <w:abstractNum w:abstractNumId="20" w15:restartNumberingAfterBreak="0">
    <w:nsid w:val="755E73BF"/>
    <w:multiLevelType w:val="multilevel"/>
    <w:tmpl w:val="7F964534"/>
    <w:styleLink w:val="WWNum18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1" w15:restartNumberingAfterBreak="0">
    <w:nsid w:val="7BB3686E"/>
    <w:multiLevelType w:val="multilevel"/>
    <w:tmpl w:val="2F565B7A"/>
    <w:styleLink w:val="WWNum17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num w:numId="1">
    <w:abstractNumId w:val="18"/>
  </w:num>
  <w:num w:numId="2">
    <w:abstractNumId w:val="13"/>
  </w:num>
  <w:num w:numId="3">
    <w:abstractNumId w:val="0"/>
  </w:num>
  <w:num w:numId="4">
    <w:abstractNumId w:val="1"/>
  </w:num>
  <w:num w:numId="5">
    <w:abstractNumId w:val="8"/>
  </w:num>
  <w:num w:numId="6">
    <w:abstractNumId w:val="19"/>
  </w:num>
  <w:num w:numId="7">
    <w:abstractNumId w:val="7"/>
  </w:num>
  <w:num w:numId="8">
    <w:abstractNumId w:val="17"/>
  </w:num>
  <w:num w:numId="9">
    <w:abstractNumId w:val="14"/>
  </w:num>
  <w:num w:numId="10">
    <w:abstractNumId w:val="16"/>
  </w:num>
  <w:num w:numId="11">
    <w:abstractNumId w:val="15"/>
  </w:num>
  <w:num w:numId="12">
    <w:abstractNumId w:val="3"/>
  </w:num>
  <w:num w:numId="13">
    <w:abstractNumId w:val="9"/>
  </w:num>
  <w:num w:numId="14">
    <w:abstractNumId w:val="11"/>
  </w:num>
  <w:num w:numId="15">
    <w:abstractNumId w:val="5"/>
  </w:num>
  <w:num w:numId="16">
    <w:abstractNumId w:val="12"/>
  </w:num>
  <w:num w:numId="17">
    <w:abstractNumId w:val="2"/>
  </w:num>
  <w:num w:numId="18">
    <w:abstractNumId w:val="21"/>
  </w:num>
  <w:num w:numId="19">
    <w:abstractNumId w:val="20"/>
  </w:num>
  <w:num w:numId="20">
    <w:abstractNumId w:val="10"/>
  </w:num>
  <w:num w:numId="21">
    <w:abstractNumId w:val="6"/>
  </w:num>
  <w:num w:numId="22">
    <w:abstractNumId w:val="4"/>
  </w:num>
  <w:num w:numId="23">
    <w:abstractNumId w:val="13"/>
    <w:lvlOverride w:ilvl="0">
      <w:startOverride w:val="1"/>
    </w:lvlOverride>
  </w:num>
  <w:num w:numId="24">
    <w:abstractNumId w:val="5"/>
    <w:lvlOverride w:ilvl="0">
      <w:startOverride w:val="1"/>
    </w:lvlOverride>
  </w:num>
  <w:num w:numId="25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4E4"/>
    <w:rsid w:val="001A799D"/>
    <w:rsid w:val="005712A6"/>
    <w:rsid w:val="0090744E"/>
    <w:rsid w:val="00B114E4"/>
    <w:rsid w:val="00BB3DA8"/>
    <w:rsid w:val="00FD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9BAC36-B596-45A1-896C-C2A5CC45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hAnsi="Times New Roman" w:cs="Times New Roman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rPr>
      <w:rFonts w:ascii="標楷體" w:hAnsi="標楷體" w:cs="標楷體"/>
      <w:color w:val="000000"/>
      <w:kern w:val="0"/>
      <w:szCs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8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10">
    <w:name w:val="未解析的提及項目1"/>
    <w:basedOn w:val="a0"/>
    <w:rPr>
      <w:color w:val="605E5C"/>
      <w:shd w:val="clear" w:color="auto" w:fill="E1DFDD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細明體"/>
    </w:rPr>
  </w:style>
  <w:style w:type="character" w:customStyle="1" w:styleId="ListLabel3">
    <w:name w:val="ListLabel 3"/>
    <w:rPr>
      <w:rFonts w:ascii="標楷體" w:eastAsia="標楷體" w:hAnsi="標楷體" w:cs="標楷體"/>
      <w:b w:val="0"/>
      <w:i w:val="0"/>
      <w:sz w:val="24"/>
      <w:szCs w:val="24"/>
    </w:rPr>
  </w:style>
  <w:style w:type="character" w:customStyle="1" w:styleId="ListLabel4">
    <w:name w:val="ListLabel 4"/>
    <w:rPr>
      <w:rFonts w:ascii="標楷體" w:eastAsia="標楷體" w:hAnsi="標楷體" w:cs="標楷體"/>
      <w:b w:val="0"/>
      <w:i w:val="0"/>
      <w:sz w:val="24"/>
      <w:szCs w:val="24"/>
    </w:rPr>
  </w:style>
  <w:style w:type="character" w:customStyle="1" w:styleId="ListLabel5">
    <w:name w:val="ListLabel 5"/>
    <w:rPr>
      <w:rFonts w:ascii="標楷體" w:eastAsia="標楷體" w:hAnsi="標楷體" w:cs="標楷體"/>
      <w:sz w:val="28"/>
    </w:rPr>
  </w:style>
  <w:style w:type="character" w:customStyle="1" w:styleId="ListLabel6">
    <w:name w:val="ListLabel 6"/>
    <w:rPr>
      <w:rFonts w:ascii="標楷體" w:eastAsia="標楷體" w:hAnsi="標楷體" w:cs="標楷體"/>
      <w:b w:val="0"/>
      <w:i w:val="0"/>
      <w:sz w:val="28"/>
      <w:szCs w:val="28"/>
    </w:rPr>
  </w:style>
  <w:style w:type="character" w:customStyle="1" w:styleId="ListLabel7">
    <w:name w:val="ListLabel 7"/>
    <w:rPr>
      <w:rFonts w:ascii="標楷體" w:eastAsia="標楷體" w:hAnsi="標楷體" w:cs="標楷體"/>
      <w:sz w:val="28"/>
    </w:rPr>
  </w:style>
  <w:style w:type="character" w:customStyle="1" w:styleId="ListLabel8">
    <w:name w:val="ListLabel 8"/>
    <w:rPr>
      <w:rFonts w:ascii="標楷體" w:eastAsia="標楷體" w:hAnsi="標楷體" w:cs="標楷體"/>
      <w:b w:val="0"/>
      <w:i w:val="0"/>
      <w:sz w:val="24"/>
      <w:szCs w:val="24"/>
    </w:rPr>
  </w:style>
  <w:style w:type="character" w:customStyle="1" w:styleId="ListLabel9">
    <w:name w:val="ListLabel 9"/>
    <w:rPr>
      <w:rFonts w:ascii="標楷體" w:eastAsia="標楷體" w:hAnsi="標楷體" w:cs="標楷體"/>
      <w:b w:val="0"/>
      <w:i w:val="0"/>
      <w:sz w:val="24"/>
      <w:szCs w:val="24"/>
    </w:rPr>
  </w:style>
  <w:style w:type="character" w:customStyle="1" w:styleId="ListLabel10">
    <w:name w:val="ListLabel 10"/>
    <w:rPr>
      <w:rFonts w:ascii="標楷體" w:eastAsia="標楷體" w:hAnsi="標楷體" w:cs="標楷體"/>
      <w:sz w:val="28"/>
    </w:rPr>
  </w:style>
  <w:style w:type="character" w:customStyle="1" w:styleId="ListLabel11">
    <w:name w:val="ListLabel 11"/>
    <w:rPr>
      <w:rFonts w:ascii="標楷體" w:eastAsia="標楷體" w:hAnsi="標楷體" w:cs="標楷體"/>
      <w:b w:val="0"/>
      <w:i w:val="0"/>
      <w:sz w:val="28"/>
      <w:szCs w:val="28"/>
    </w:rPr>
  </w:style>
  <w:style w:type="character" w:customStyle="1" w:styleId="ListLabel12">
    <w:name w:val="ListLabel 12"/>
    <w:rPr>
      <w:rFonts w:ascii="標楷體" w:eastAsia="標楷體" w:hAnsi="標楷體" w:cs="標楷體"/>
      <w:sz w:val="28"/>
    </w:rPr>
  </w:style>
  <w:style w:type="character" w:customStyle="1" w:styleId="ListLabel13">
    <w:name w:val="ListLabel 13"/>
    <w:rPr>
      <w:rFonts w:ascii="標楷體" w:eastAsia="標楷體" w:hAnsi="標楷體" w:cs="標楷體"/>
      <w:b w:val="0"/>
      <w:i w:val="0"/>
      <w:sz w:val="24"/>
      <w:szCs w:val="24"/>
    </w:rPr>
  </w:style>
  <w:style w:type="character" w:customStyle="1" w:styleId="ListLabel14">
    <w:name w:val="ListLabel 14"/>
    <w:rPr>
      <w:rFonts w:ascii="標楷體" w:eastAsia="標楷體" w:hAnsi="標楷體" w:cs="標楷體"/>
      <w:b w:val="0"/>
      <w:i w:val="0"/>
      <w:sz w:val="24"/>
      <w:szCs w:val="24"/>
    </w:rPr>
  </w:style>
  <w:style w:type="character" w:customStyle="1" w:styleId="ListLabel15">
    <w:name w:val="ListLabel 15"/>
    <w:rPr>
      <w:rFonts w:ascii="標楷體" w:eastAsia="標楷體" w:hAnsi="標楷體" w:cs="標楷體"/>
      <w:sz w:val="28"/>
    </w:rPr>
  </w:style>
  <w:style w:type="character" w:customStyle="1" w:styleId="ListLabel16">
    <w:name w:val="ListLabel 16"/>
    <w:rPr>
      <w:rFonts w:ascii="標楷體" w:eastAsia="標楷體" w:hAnsi="標楷體" w:cs="標楷體"/>
      <w:b w:val="0"/>
      <w:i w:val="0"/>
      <w:sz w:val="28"/>
      <w:szCs w:val="28"/>
    </w:rPr>
  </w:style>
  <w:style w:type="character" w:customStyle="1" w:styleId="ListLabel17">
    <w:name w:val="ListLabel 17"/>
    <w:rPr>
      <w:rFonts w:ascii="標楷體" w:eastAsia="標楷體" w:hAnsi="標楷體" w:cs="標楷體"/>
      <w:sz w:val="28"/>
    </w:rPr>
  </w:style>
  <w:style w:type="character" w:customStyle="1" w:styleId="ListLabel18">
    <w:name w:val="ListLabel 18"/>
    <w:rPr>
      <w:rFonts w:ascii="Times New Roman" w:eastAsia="Times New Roman" w:hAnsi="Times New Roman" w:cs="Times New Roman"/>
    </w:rPr>
  </w:style>
  <w:style w:type="character" w:customStyle="1" w:styleId="ListLabel19">
    <w:name w:val="ListLabel 19"/>
    <w:rPr>
      <w:rFonts w:ascii="標楷體" w:eastAsia="標楷體" w:hAnsi="標楷體" w:cs="標楷體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C.</dc:creator>
  <cp:lastModifiedBy>教學組專用電腦</cp:lastModifiedBy>
  <cp:revision>2</cp:revision>
  <cp:lastPrinted>2019-03-15T05:57:00Z</cp:lastPrinted>
  <dcterms:created xsi:type="dcterms:W3CDTF">2024-04-24T05:47:00Z</dcterms:created>
  <dcterms:modified xsi:type="dcterms:W3CDTF">2024-04-24T05:47:00Z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